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/>
          <w:color w:val="000000"/>
          <w:sz w:val="24"/>
          <w:szCs w:val="32"/>
        </w:rPr>
      </w:pPr>
      <w:r>
        <w:rPr>
          <w:rStyle w:val="4"/>
          <w:rFonts w:hint="eastAsia"/>
          <w:color w:val="000000"/>
          <w:sz w:val="24"/>
          <w:szCs w:val="32"/>
        </w:rPr>
        <w:t>附件</w:t>
      </w:r>
    </w:p>
    <w:p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山东理工大学化学化工学院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2020</w:t>
      </w:r>
      <w:r>
        <w:rPr>
          <w:rFonts w:hint="eastAsia"/>
          <w:b/>
          <w:color w:val="000000"/>
          <w:sz w:val="28"/>
          <w:szCs w:val="28"/>
        </w:rPr>
        <w:t>届毕业生</w:t>
      </w:r>
      <w:r>
        <w:rPr>
          <w:rFonts w:hint="eastAsia"/>
          <w:b/>
          <w:color w:val="000000"/>
          <w:sz w:val="28"/>
          <w:szCs w:val="28"/>
          <w:lang w:eastAsia="zh-CN"/>
        </w:rPr>
        <w:t>冬</w:t>
      </w:r>
      <w:r>
        <w:rPr>
          <w:rFonts w:hint="eastAsia"/>
          <w:b/>
          <w:color w:val="000000"/>
          <w:sz w:val="28"/>
          <w:szCs w:val="28"/>
        </w:rPr>
        <w:t>季双选会参会回执</w:t>
      </w:r>
    </w:p>
    <w:p>
      <w:pPr>
        <w:jc w:val="center"/>
        <w:rPr>
          <w:rFonts w:hint="eastAsia"/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（此表可复制）</w:t>
      </w:r>
    </w:p>
    <w:p>
      <w:pPr>
        <w:rPr>
          <w:rFonts w:hint="eastAsia"/>
          <w:color w:val="000000"/>
        </w:rPr>
      </w:pPr>
      <w:r>
        <w:rPr>
          <w:rFonts w:hint="eastAsia"/>
          <w:b/>
          <w:color w:val="000000"/>
          <w:sz w:val="24"/>
        </w:rPr>
        <w:t>参会单位</w:t>
      </w:r>
      <w:r>
        <w:rPr>
          <w:rFonts w:hint="eastAsia"/>
          <w:color w:val="000000"/>
          <w:sz w:val="24"/>
        </w:rPr>
        <w:t>（盖章）</w:t>
      </w:r>
      <w:r>
        <w:rPr>
          <w:rFonts w:hint="eastAsia"/>
          <w:color w:val="000000"/>
        </w:rPr>
        <w:t>：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900"/>
        <w:gridCol w:w="2700"/>
        <w:gridCol w:w="1416"/>
        <w:gridCol w:w="108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代表姓名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 务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 作 部 门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到校日期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ind w:firstLine="105" w:firstLineChars="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E2285"/>
    <w:rsid w:val="4F627634"/>
    <w:rsid w:val="75233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uiPriority w:val="0"/>
    <w:rPr>
      <w:rFonts w:ascii="Times New Roman" w:hAnsi="Times New Roman" w:eastAsia="宋体" w:cs="Times New Roman"/>
      <w:b/>
    </w:rPr>
  </w:style>
  <w:style w:type="paragraph" w:customStyle="1" w:styleId="5">
    <w:name w:val="宋体 三号"/>
    <w:uiPriority w:val="0"/>
    <w:pPr>
      <w:ind w:leftChars="0"/>
    </w:pPr>
    <w:rPr>
      <w:rFonts w:ascii="Times New Roman" w:hAnsi="Times New Roman" w:eastAsia="宋体" w:cstheme="minorBidi"/>
      <w:sz w:val="32"/>
      <w:szCs w:val="20"/>
    </w:rPr>
  </w:style>
  <w:style w:type="paragraph" w:customStyle="1" w:styleId="6">
    <w:name w:val="宋体小三"/>
    <w:uiPriority w:val="0"/>
    <w:pPr>
      <w:ind w:leftChars="400"/>
    </w:pPr>
    <w:rPr>
      <w:rFonts w:ascii="Times New Roman" w:hAnsi="Times New Roman" w:eastAsia="宋体" w:cstheme="minorBidi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李春春</dc:creator>
  <cp:lastModifiedBy>ф℡™®©</cp:lastModifiedBy>
  <dcterms:modified xsi:type="dcterms:W3CDTF">2019-12-09T10:15:04Z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